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6F" w:rsidRDefault="00EB7B74" w:rsidP="00BA3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Маркировка молочной продукции. </w:t>
      </w:r>
      <w:r w:rsidR="0066696F" w:rsidRPr="0066696F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:rsidR="00EB7B74" w:rsidRPr="0066696F" w:rsidRDefault="00EB7B74" w:rsidP="006669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96F" w:rsidRPr="0066696F" w:rsidRDefault="0066696F" w:rsidP="00666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96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 xml:space="preserve">от </w:t>
      </w:r>
      <w:r w:rsidRPr="00EB7B74">
        <w:rPr>
          <w:rFonts w:ascii="Times New Roman" w:hAnsi="Times New Roman" w:cs="Times New Roman"/>
          <w:b/>
          <w:sz w:val="28"/>
          <w:szCs w:val="28"/>
        </w:rPr>
        <w:t>15 декабря 2020 г. № 2099</w:t>
      </w:r>
      <w:r w:rsidRPr="0066696F">
        <w:rPr>
          <w:rFonts w:ascii="Times New Roman" w:hAnsi="Times New Roman" w:cs="Times New Roman"/>
          <w:sz w:val="28"/>
          <w:szCs w:val="28"/>
        </w:rPr>
        <w:t xml:space="preserve"> «Об утверждении Правил маркировки молочной</w:t>
      </w:r>
      <w:r w:rsidR="00EB7B7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продукции средствами идентификации и особенностях внедрения государственной</w:t>
      </w:r>
      <w:r w:rsidR="00EB7B7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информационной системы мониторинга за оборотом товаров, подлежащих</w:t>
      </w:r>
      <w:r w:rsidR="00EB7B7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обязательной маркировке средствами идентификации, в отношении молочной</w:t>
      </w:r>
      <w:r w:rsidR="00EB7B7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продукции» (далее – Правила, информационная система маркировки),</w:t>
      </w:r>
      <w:r w:rsidR="00EB7B74">
        <w:rPr>
          <w:rFonts w:ascii="Times New Roman" w:hAnsi="Times New Roman" w:cs="Times New Roman"/>
          <w:sz w:val="28"/>
          <w:szCs w:val="28"/>
        </w:rPr>
        <w:t xml:space="preserve"> </w:t>
      </w:r>
      <w:r w:rsidR="00EB7B74">
        <w:rPr>
          <w:rFonts w:ascii="Times New Roman" w:hAnsi="Times New Roman" w:cs="Times New Roman"/>
          <w:sz w:val="28"/>
          <w:szCs w:val="28"/>
        </w:rPr>
        <w:br/>
      </w:r>
      <w:r w:rsidRPr="00EB7B74">
        <w:rPr>
          <w:rFonts w:ascii="Times New Roman" w:hAnsi="Times New Roman" w:cs="Times New Roman"/>
          <w:b/>
          <w:sz w:val="28"/>
          <w:szCs w:val="28"/>
        </w:rPr>
        <w:t>с 1 сентября 2022 г.</w:t>
      </w:r>
      <w:r w:rsidRPr="0066696F">
        <w:rPr>
          <w:rFonts w:ascii="Times New Roman" w:hAnsi="Times New Roman" w:cs="Times New Roman"/>
          <w:sz w:val="28"/>
          <w:szCs w:val="28"/>
        </w:rPr>
        <w:t xml:space="preserve"> вступили в силу требования о передаче в информационную</w:t>
      </w:r>
      <w:r w:rsidR="00EB7B7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систему маркировки</w:t>
      </w:r>
      <w:proofErr w:type="gramEnd"/>
      <w:r w:rsidRPr="0066696F">
        <w:rPr>
          <w:rFonts w:ascii="Times New Roman" w:hAnsi="Times New Roman" w:cs="Times New Roman"/>
          <w:sz w:val="28"/>
          <w:szCs w:val="28"/>
        </w:rPr>
        <w:t xml:space="preserve"> сведений об обороте маркированной молочной продукции,</w:t>
      </w:r>
      <w:r w:rsidR="00EB7B7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а также сведений о выводе из оборота такой продукции как в случае вывода</w:t>
      </w:r>
      <w:r w:rsidR="00EB7B7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 xml:space="preserve">из оборота путем розничной продажи, так и </w:t>
      </w:r>
      <w:r w:rsidR="00BF5BA8">
        <w:rPr>
          <w:rFonts w:ascii="Times New Roman" w:hAnsi="Times New Roman" w:cs="Times New Roman"/>
          <w:sz w:val="28"/>
          <w:szCs w:val="28"/>
        </w:rPr>
        <w:t xml:space="preserve">при </w:t>
      </w:r>
      <w:r w:rsidRPr="0066696F">
        <w:rPr>
          <w:rFonts w:ascii="Times New Roman" w:hAnsi="Times New Roman" w:cs="Times New Roman"/>
          <w:sz w:val="28"/>
          <w:szCs w:val="28"/>
        </w:rPr>
        <w:t>вывод</w:t>
      </w:r>
      <w:r w:rsidR="00BF5BA8">
        <w:rPr>
          <w:rFonts w:ascii="Times New Roman" w:hAnsi="Times New Roman" w:cs="Times New Roman"/>
          <w:sz w:val="28"/>
          <w:szCs w:val="28"/>
        </w:rPr>
        <w:t>е</w:t>
      </w:r>
      <w:r w:rsidRPr="0066696F">
        <w:rPr>
          <w:rFonts w:ascii="Times New Roman" w:hAnsi="Times New Roman" w:cs="Times New Roman"/>
          <w:sz w:val="28"/>
          <w:szCs w:val="28"/>
        </w:rPr>
        <w:t xml:space="preserve"> из оборота путем, не являющимся</w:t>
      </w:r>
      <w:r w:rsidR="00EB7B7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продажей в розницу.</w:t>
      </w:r>
    </w:p>
    <w:p w:rsidR="0066696F" w:rsidRPr="0066696F" w:rsidRDefault="005061B9" w:rsidP="00666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23 </w:t>
      </w:r>
      <w:r w:rsidR="00EB7B74" w:rsidRPr="0066696F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7B74" w:rsidRPr="0066696F">
        <w:rPr>
          <w:rFonts w:ascii="Times New Roman" w:hAnsi="Times New Roman" w:cs="Times New Roman"/>
          <w:sz w:val="28"/>
          <w:szCs w:val="28"/>
        </w:rPr>
        <w:t xml:space="preserve"> </w:t>
      </w:r>
      <w:r w:rsidR="00EB7B74">
        <w:rPr>
          <w:rFonts w:ascii="Times New Roman" w:hAnsi="Times New Roman" w:cs="Times New Roman"/>
          <w:sz w:val="28"/>
          <w:szCs w:val="28"/>
        </w:rPr>
        <w:t>о</w:t>
      </w:r>
      <w:r w:rsidR="0066696F" w:rsidRPr="0066696F">
        <w:rPr>
          <w:rFonts w:ascii="Times New Roman" w:hAnsi="Times New Roman" w:cs="Times New Roman"/>
          <w:sz w:val="28"/>
          <w:szCs w:val="28"/>
        </w:rPr>
        <w:t xml:space="preserve">бязанность по представлению в информационную систему маркировки </w:t>
      </w:r>
      <w:r w:rsidR="00E40E63">
        <w:rPr>
          <w:rFonts w:ascii="Times New Roman" w:hAnsi="Times New Roman" w:cs="Times New Roman"/>
          <w:sz w:val="28"/>
          <w:szCs w:val="28"/>
        </w:rPr>
        <w:t>сведений</w:t>
      </w:r>
      <w:r w:rsidR="0066696F" w:rsidRPr="0066696F">
        <w:rPr>
          <w:rFonts w:ascii="Times New Roman" w:hAnsi="Times New Roman" w:cs="Times New Roman"/>
          <w:sz w:val="28"/>
          <w:szCs w:val="28"/>
        </w:rPr>
        <w:t xml:space="preserve"> об обороте маркированной молочной</w:t>
      </w:r>
      <w:r w:rsidR="00EB7B74">
        <w:rPr>
          <w:rFonts w:ascii="Times New Roman" w:hAnsi="Times New Roman" w:cs="Times New Roman"/>
          <w:sz w:val="28"/>
          <w:szCs w:val="28"/>
        </w:rPr>
        <w:t xml:space="preserve"> </w:t>
      </w:r>
      <w:r w:rsidR="00E87F22">
        <w:rPr>
          <w:rFonts w:ascii="Times New Roman" w:hAnsi="Times New Roman" w:cs="Times New Roman"/>
          <w:sz w:val="28"/>
          <w:szCs w:val="28"/>
        </w:rPr>
        <w:t>продукции, передаваемых</w:t>
      </w:r>
      <w:r w:rsidR="0066696F" w:rsidRPr="0066696F">
        <w:rPr>
          <w:rFonts w:ascii="Times New Roman" w:hAnsi="Times New Roman" w:cs="Times New Roman"/>
          <w:sz w:val="28"/>
          <w:szCs w:val="28"/>
        </w:rPr>
        <w:t xml:space="preserve"> в составе универсальных передаточных документов</w:t>
      </w:r>
      <w:r w:rsidR="00EB7B74">
        <w:rPr>
          <w:rFonts w:ascii="Times New Roman" w:hAnsi="Times New Roman" w:cs="Times New Roman"/>
          <w:sz w:val="28"/>
          <w:szCs w:val="28"/>
        </w:rPr>
        <w:t xml:space="preserve"> </w:t>
      </w:r>
      <w:r w:rsidR="0066696F" w:rsidRPr="0066696F">
        <w:rPr>
          <w:rFonts w:ascii="Times New Roman" w:hAnsi="Times New Roman" w:cs="Times New Roman"/>
          <w:sz w:val="28"/>
          <w:szCs w:val="28"/>
        </w:rPr>
        <w:t>(далее – УПД), универсальных корректировочных документов, исполняется участником оборота молочной продукции</w:t>
      </w:r>
      <w:r w:rsidR="00BF5BA8">
        <w:rPr>
          <w:rFonts w:ascii="Times New Roman" w:hAnsi="Times New Roman" w:cs="Times New Roman"/>
          <w:sz w:val="28"/>
          <w:szCs w:val="28"/>
        </w:rPr>
        <w:t xml:space="preserve"> </w:t>
      </w:r>
      <w:r w:rsidR="0066696F" w:rsidRPr="0066696F">
        <w:rPr>
          <w:rFonts w:ascii="Times New Roman" w:hAnsi="Times New Roman" w:cs="Times New Roman"/>
          <w:sz w:val="28"/>
          <w:szCs w:val="28"/>
        </w:rPr>
        <w:t>посредством оператора электронного документооборота (далее – ЭДО) на основании</w:t>
      </w:r>
      <w:r w:rsidR="00BF5BA8">
        <w:rPr>
          <w:rFonts w:ascii="Times New Roman" w:hAnsi="Times New Roman" w:cs="Times New Roman"/>
          <w:sz w:val="28"/>
          <w:szCs w:val="28"/>
        </w:rPr>
        <w:t xml:space="preserve"> </w:t>
      </w:r>
      <w:r w:rsidR="0066696F" w:rsidRPr="0066696F">
        <w:rPr>
          <w:rFonts w:ascii="Times New Roman" w:hAnsi="Times New Roman" w:cs="Times New Roman"/>
          <w:sz w:val="28"/>
          <w:szCs w:val="28"/>
        </w:rPr>
        <w:t>заключенного между ними договора.</w:t>
      </w:r>
    </w:p>
    <w:p w:rsidR="0066696F" w:rsidRPr="0066696F" w:rsidRDefault="0066696F" w:rsidP="00666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96F">
        <w:rPr>
          <w:rFonts w:ascii="Times New Roman" w:hAnsi="Times New Roman" w:cs="Times New Roman"/>
          <w:sz w:val="28"/>
          <w:szCs w:val="28"/>
        </w:rPr>
        <w:t>В рамках сделок, предусматривающих переход права собственности на данную</w:t>
      </w:r>
      <w:r w:rsidR="00E87F22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продукцию, а также в рамках договоров комиссии и (или) агентских договоров</w:t>
      </w:r>
      <w:r w:rsidR="00E87F22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 xml:space="preserve">участники оборота </w:t>
      </w:r>
      <w:r w:rsidRPr="00E87F22">
        <w:rPr>
          <w:rFonts w:ascii="Times New Roman" w:hAnsi="Times New Roman" w:cs="Times New Roman"/>
          <w:b/>
          <w:sz w:val="28"/>
          <w:szCs w:val="28"/>
        </w:rPr>
        <w:t>в период с 1 сентября 2022 г. до 31 мая 2025 г. (включительно)</w:t>
      </w:r>
      <w:r w:rsidR="00E87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обязаны передавать информацию о кодах товаров и количестве молочной продукции,</w:t>
      </w:r>
      <w:r w:rsidR="00E87F22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содержащейся в транспортной упаковке, согласно абзацу 3 пункта 25 Правил.</w:t>
      </w:r>
      <w:proofErr w:type="gramEnd"/>
    </w:p>
    <w:p w:rsidR="0066696F" w:rsidRPr="0066696F" w:rsidRDefault="0066696F" w:rsidP="00666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6F">
        <w:rPr>
          <w:rFonts w:ascii="Times New Roman" w:hAnsi="Times New Roman" w:cs="Times New Roman"/>
          <w:sz w:val="28"/>
          <w:szCs w:val="28"/>
        </w:rPr>
        <w:t>В соответствии с пунктом 82(1) Правил</w:t>
      </w:r>
      <w:r w:rsidR="00E87F22">
        <w:rPr>
          <w:rFonts w:ascii="Times New Roman" w:hAnsi="Times New Roman" w:cs="Times New Roman"/>
          <w:sz w:val="28"/>
          <w:szCs w:val="28"/>
        </w:rPr>
        <w:t>,</w:t>
      </w:r>
      <w:r w:rsidRPr="0066696F">
        <w:rPr>
          <w:rFonts w:ascii="Times New Roman" w:hAnsi="Times New Roman" w:cs="Times New Roman"/>
          <w:sz w:val="28"/>
          <w:szCs w:val="28"/>
        </w:rPr>
        <w:t xml:space="preserve"> такие сведения направляются</w:t>
      </w:r>
      <w:r w:rsidR="00E87F22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в срок не более 3 рабочих дней со дня приемки товара в формате УПД, подписанного</w:t>
      </w:r>
      <w:r w:rsidR="00E87F22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усиленной электронной подписью обоих участников оборота молочной продукции,</w:t>
      </w:r>
      <w:r w:rsidR="00E87F22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в информационную систему маркировки посредством оператора ЭДО.</w:t>
      </w:r>
    </w:p>
    <w:p w:rsidR="0066696F" w:rsidRPr="0066696F" w:rsidRDefault="0066696F" w:rsidP="00666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6F">
        <w:rPr>
          <w:rFonts w:ascii="Times New Roman" w:hAnsi="Times New Roman" w:cs="Times New Roman"/>
          <w:sz w:val="28"/>
          <w:szCs w:val="28"/>
        </w:rPr>
        <w:t>Вместе с тем участники оборота молочной продукции, осуществляющие</w:t>
      </w:r>
      <w:r w:rsidR="00E87F22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розничную торговлю, обязаны соблюдать правила применения контрольно-кассовой</w:t>
      </w:r>
      <w:r w:rsidR="00E87F22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техники при осуществлении расчетов в соответствии с Федеральным законом</w:t>
      </w:r>
      <w:r w:rsidR="00E87F22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от 22 мая 2003 г. № 54-ФЗ «О применении контрольно-кассовой техники</w:t>
      </w:r>
      <w:r w:rsidR="00E87F22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при осуществлении расчетов в Российской Федерации» (далее – Федеральный закон</w:t>
      </w:r>
      <w:r w:rsidR="00E87F22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№ 54-ФЗ).</w:t>
      </w:r>
    </w:p>
    <w:p w:rsidR="0066696F" w:rsidRPr="0066696F" w:rsidRDefault="0066696F" w:rsidP="00666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6F">
        <w:rPr>
          <w:rFonts w:ascii="Times New Roman" w:hAnsi="Times New Roman" w:cs="Times New Roman"/>
          <w:sz w:val="28"/>
          <w:szCs w:val="28"/>
        </w:rPr>
        <w:t>Участники оборота молочной продукции, осуществляющие продажу</w:t>
      </w:r>
      <w:r w:rsidR="001B3064" w:rsidRPr="001B306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маркированной молочной продукции с использованием контрольно-кассовой</w:t>
      </w:r>
      <w:r w:rsidR="001B3064" w:rsidRPr="001B306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техники, направляют в информационную систему маркировки сведения</w:t>
      </w:r>
      <w:r w:rsidR="001B3064" w:rsidRPr="001B306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в соответствии с пунктами 91-98 Правил.</w:t>
      </w:r>
    </w:p>
    <w:p w:rsidR="0066696F" w:rsidRPr="0066696F" w:rsidRDefault="0066696F" w:rsidP="00666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96F">
        <w:rPr>
          <w:rFonts w:ascii="Times New Roman" w:hAnsi="Times New Roman" w:cs="Times New Roman"/>
          <w:sz w:val="28"/>
          <w:szCs w:val="28"/>
        </w:rPr>
        <w:t>В соответствии с частью 10 статьи 8 Федерального закона от 28 декабря 2009 г.</w:t>
      </w:r>
      <w:r w:rsidR="001B3064" w:rsidRPr="001B306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№ 381-ФЗ «Об основах государственного регулирования торговой деятельности</w:t>
      </w:r>
      <w:r w:rsidR="001B3064" w:rsidRPr="001B306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в Российской Федерации» хозяйствующие субъекты, не исполнившие обязанность</w:t>
      </w:r>
      <w:r w:rsidR="001B3064" w:rsidRPr="001B306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 xml:space="preserve">по передаче в информационную систему маркировки </w:t>
      </w:r>
      <w:r w:rsidRPr="0066696F">
        <w:rPr>
          <w:rFonts w:ascii="Times New Roman" w:hAnsi="Times New Roman" w:cs="Times New Roman"/>
          <w:sz w:val="28"/>
          <w:szCs w:val="28"/>
        </w:rPr>
        <w:lastRenderedPageBreak/>
        <w:t>сведений, предусмотренных</w:t>
      </w:r>
      <w:r w:rsidR="001B3064" w:rsidRPr="001B306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указанным законом и принятыми в соответствии с ним нормативными правовыми</w:t>
      </w:r>
      <w:r w:rsidR="001B3064" w:rsidRPr="001B306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актами Российской Федерации, несут ответственность в соответствии</w:t>
      </w:r>
      <w:r w:rsidR="001B3064" w:rsidRPr="001B306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  <w:proofErr w:type="gramEnd"/>
    </w:p>
    <w:p w:rsidR="0066696F" w:rsidRPr="0066696F" w:rsidRDefault="0066696F" w:rsidP="00666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96F">
        <w:rPr>
          <w:rFonts w:ascii="Times New Roman" w:hAnsi="Times New Roman" w:cs="Times New Roman"/>
          <w:sz w:val="28"/>
          <w:szCs w:val="28"/>
        </w:rPr>
        <w:t>Согласно части 2 статьи 14.5 Кодекса Российской Федерации</w:t>
      </w:r>
      <w:r w:rsidR="001B3064" w:rsidRPr="001B306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(далее – </w:t>
      </w:r>
      <w:proofErr w:type="spellStart"/>
      <w:r w:rsidRPr="0066696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6696F">
        <w:rPr>
          <w:rFonts w:ascii="Times New Roman" w:hAnsi="Times New Roman" w:cs="Times New Roman"/>
          <w:sz w:val="28"/>
          <w:szCs w:val="28"/>
        </w:rPr>
        <w:t xml:space="preserve"> РФ) неприменение</w:t>
      </w:r>
      <w:r w:rsidR="001B3064" w:rsidRPr="001B306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контрольно-кассовой техники в установленных законодательством Российской</w:t>
      </w:r>
      <w:r w:rsidR="001B3064" w:rsidRPr="001B306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Федерации о применении контрольно-кассовой техники случаях влечет наложение</w:t>
      </w:r>
      <w:r w:rsidR="001B3064" w:rsidRPr="001B306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административного штрафа на должностных лиц в размере от одной четвертой</w:t>
      </w:r>
      <w:r w:rsidR="001B3064" w:rsidRPr="001B306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до одной второй размера суммы расчета, осуществленного без применения</w:t>
      </w:r>
      <w:r w:rsidR="001B3064" w:rsidRPr="001B306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контрольно-кассовой техники, но не менее десяти тысяч рублей, а на юридических</w:t>
      </w:r>
      <w:r w:rsidR="001B3064" w:rsidRPr="001B3064">
        <w:rPr>
          <w:rFonts w:ascii="Times New Roman" w:hAnsi="Times New Roman" w:cs="Times New Roman"/>
          <w:sz w:val="28"/>
          <w:szCs w:val="28"/>
        </w:rPr>
        <w:t xml:space="preserve"> </w:t>
      </w:r>
      <w:r w:rsidR="001B3064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1B3064">
        <w:rPr>
          <w:rFonts w:ascii="Times New Roman" w:hAnsi="Times New Roman" w:cs="Times New Roman"/>
          <w:sz w:val="28"/>
          <w:szCs w:val="28"/>
        </w:rPr>
        <w:t xml:space="preserve"> </w:t>
      </w:r>
      <w:r w:rsidR="001B3064" w:rsidRPr="001B3064">
        <w:rPr>
          <w:rFonts w:ascii="Times New Roman" w:hAnsi="Times New Roman" w:cs="Times New Roman"/>
          <w:sz w:val="28"/>
          <w:szCs w:val="28"/>
        </w:rPr>
        <w:t>–</w:t>
      </w:r>
      <w:r w:rsidRPr="0066696F">
        <w:rPr>
          <w:rFonts w:ascii="Times New Roman" w:hAnsi="Times New Roman" w:cs="Times New Roman"/>
          <w:sz w:val="28"/>
          <w:szCs w:val="28"/>
        </w:rPr>
        <w:t xml:space="preserve"> от трех четвертых до одного размера суммы расчета, осуществленного</w:t>
      </w:r>
      <w:r w:rsidR="001B3064" w:rsidRPr="001B3064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без применения контрольно-кассовой техники, но не менее тридцати тысяч рублей.</w:t>
      </w:r>
    </w:p>
    <w:p w:rsidR="0066696F" w:rsidRPr="0066696F" w:rsidRDefault="0066696F" w:rsidP="00666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96F">
        <w:rPr>
          <w:rFonts w:ascii="Times New Roman" w:hAnsi="Times New Roman" w:cs="Times New Roman"/>
          <w:sz w:val="28"/>
          <w:szCs w:val="28"/>
        </w:rPr>
        <w:t>Вместе с тем</w:t>
      </w:r>
      <w:r w:rsidR="001B3064">
        <w:rPr>
          <w:rFonts w:ascii="Times New Roman" w:hAnsi="Times New Roman" w:cs="Times New Roman"/>
          <w:sz w:val="28"/>
          <w:szCs w:val="28"/>
        </w:rPr>
        <w:t>,</w:t>
      </w:r>
      <w:r w:rsidRPr="0066696F"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статьи 14.5 </w:t>
      </w:r>
      <w:proofErr w:type="spellStart"/>
      <w:r w:rsidRPr="0066696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6696F">
        <w:rPr>
          <w:rFonts w:ascii="Times New Roman" w:hAnsi="Times New Roman" w:cs="Times New Roman"/>
          <w:sz w:val="28"/>
          <w:szCs w:val="28"/>
        </w:rPr>
        <w:t xml:space="preserve"> РФ применение</w:t>
      </w:r>
      <w:r w:rsidR="0094570D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контрольно-кассовой техники, которая не соответствует установленным</w:t>
      </w:r>
      <w:r w:rsidR="0094570D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требованиям, либо применение контрольно-кассовой техники с нарушением</w:t>
      </w:r>
      <w:r w:rsidR="0094570D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о применении</w:t>
      </w:r>
      <w:r w:rsidR="0094570D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контрольно-кассовой техники порядка регистрации контрольно-кассовой техники,</w:t>
      </w:r>
      <w:r w:rsidR="0094570D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порядка, сроков и условий ее перерегистрации, порядка и условий ее применения</w:t>
      </w:r>
      <w:r w:rsidR="0094570D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</w:t>
      </w:r>
      <w:r w:rsidR="0094570D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лиц в размере</w:t>
      </w:r>
      <w:proofErr w:type="gramEnd"/>
      <w:r w:rsidRPr="0066696F">
        <w:rPr>
          <w:rFonts w:ascii="Times New Roman" w:hAnsi="Times New Roman" w:cs="Times New Roman"/>
          <w:sz w:val="28"/>
          <w:szCs w:val="28"/>
        </w:rPr>
        <w:t xml:space="preserve"> от полутора тысяч до трех ты</w:t>
      </w:r>
      <w:r w:rsidR="0094570D">
        <w:rPr>
          <w:rFonts w:ascii="Times New Roman" w:hAnsi="Times New Roman" w:cs="Times New Roman"/>
          <w:sz w:val="28"/>
          <w:szCs w:val="28"/>
        </w:rPr>
        <w:t xml:space="preserve">сяч рублей; на юридических лиц – </w:t>
      </w:r>
      <w:r w:rsidRPr="0066696F">
        <w:rPr>
          <w:rFonts w:ascii="Times New Roman" w:hAnsi="Times New Roman" w:cs="Times New Roman"/>
          <w:sz w:val="28"/>
          <w:szCs w:val="28"/>
        </w:rPr>
        <w:t>предупреждение или наложение административного штрафа в размере от пяти тысяч</w:t>
      </w:r>
      <w:r w:rsidR="0094570D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до десяти тысяч рублей.</w:t>
      </w:r>
    </w:p>
    <w:p w:rsidR="00DA0CD0" w:rsidRPr="0066696F" w:rsidRDefault="0066696F" w:rsidP="00945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6F">
        <w:rPr>
          <w:rFonts w:ascii="Times New Roman" w:hAnsi="Times New Roman" w:cs="Times New Roman"/>
          <w:sz w:val="28"/>
          <w:szCs w:val="28"/>
        </w:rPr>
        <w:t xml:space="preserve">Согласно статье 15.12.1 </w:t>
      </w:r>
      <w:proofErr w:type="spellStart"/>
      <w:r w:rsidRPr="0066696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6696F">
        <w:rPr>
          <w:rFonts w:ascii="Times New Roman" w:hAnsi="Times New Roman" w:cs="Times New Roman"/>
          <w:sz w:val="28"/>
          <w:szCs w:val="28"/>
        </w:rPr>
        <w:t xml:space="preserve"> РФ за непредставление сведений</w:t>
      </w:r>
      <w:r w:rsidR="0094570D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и (или) нарушение порядка и сроков представления сведений в информационную</w:t>
      </w:r>
      <w:r w:rsidR="0094570D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систему маркировки предусмотрена административная ответственность, санкция</w:t>
      </w:r>
      <w:r w:rsidR="0094570D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которой предусматривает предупреждение или наложение штрафа на должностных</w:t>
      </w:r>
      <w:r w:rsidR="0094570D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лиц в размере от одной тысячи до десяти тысяч рублей, а на юридических лиц –</w:t>
      </w:r>
      <w:r w:rsidR="0094570D">
        <w:rPr>
          <w:rFonts w:ascii="Times New Roman" w:hAnsi="Times New Roman" w:cs="Times New Roman"/>
          <w:sz w:val="28"/>
          <w:szCs w:val="28"/>
        </w:rPr>
        <w:t xml:space="preserve"> </w:t>
      </w:r>
      <w:r w:rsidRPr="0066696F">
        <w:rPr>
          <w:rFonts w:ascii="Times New Roman" w:hAnsi="Times New Roman" w:cs="Times New Roman"/>
          <w:sz w:val="28"/>
          <w:szCs w:val="28"/>
        </w:rPr>
        <w:t>от пятидес</w:t>
      </w:r>
      <w:r w:rsidR="0094570D">
        <w:rPr>
          <w:rFonts w:ascii="Times New Roman" w:hAnsi="Times New Roman" w:cs="Times New Roman"/>
          <w:sz w:val="28"/>
          <w:szCs w:val="28"/>
        </w:rPr>
        <w:t>яти тысяч до ста тысяч рублей.</w:t>
      </w:r>
    </w:p>
    <w:p w:rsidR="0066696F" w:rsidRPr="0066696F" w:rsidRDefault="0066696F" w:rsidP="0066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96F" w:rsidRPr="0066696F" w:rsidRDefault="0066696F" w:rsidP="0066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96F" w:rsidRPr="0066696F" w:rsidRDefault="0066696F" w:rsidP="00666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696F" w:rsidRPr="0066696F" w:rsidSect="006669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696F"/>
    <w:rsid w:val="001B3064"/>
    <w:rsid w:val="005061B9"/>
    <w:rsid w:val="0066696F"/>
    <w:rsid w:val="0094570D"/>
    <w:rsid w:val="00BA3006"/>
    <w:rsid w:val="00BF5BA8"/>
    <w:rsid w:val="00D5204D"/>
    <w:rsid w:val="00DA0CD0"/>
    <w:rsid w:val="00E40E63"/>
    <w:rsid w:val="00E65B7A"/>
    <w:rsid w:val="00E87F22"/>
    <w:rsid w:val="00EB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AilovaNG</dc:creator>
  <cp:keywords/>
  <dc:description/>
  <cp:lastModifiedBy>AilovaNG</cp:lastModifiedBy>
  <cp:revision>9</cp:revision>
  <dcterms:created xsi:type="dcterms:W3CDTF">2022-11-17T10:01:00Z</dcterms:created>
  <dcterms:modified xsi:type="dcterms:W3CDTF">2022-11-17T12:20:00Z</dcterms:modified>
</cp:coreProperties>
</file>